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85" w:rsidRPr="008129DC" w:rsidRDefault="006E6485" w:rsidP="006E6485">
      <w:pPr>
        <w:pStyle w:val="Style34"/>
        <w:widowControl/>
        <w:contextualSpacing/>
        <w:rPr>
          <w:rStyle w:val="FontStyle103"/>
          <w:rFonts w:ascii="Times New Roman" w:hAnsi="Times New Roman" w:cs="Times New Roman"/>
          <w:sz w:val="26"/>
          <w:szCs w:val="26"/>
        </w:rPr>
      </w:pPr>
      <w:r w:rsidRPr="008129DC">
        <w:rPr>
          <w:rStyle w:val="FontStyle103"/>
          <w:rFonts w:ascii="Times New Roman" w:hAnsi="Times New Roman" w:cs="Times New Roman"/>
          <w:sz w:val="26"/>
          <w:szCs w:val="26"/>
        </w:rPr>
        <w:t>Календарно-тематическ</w:t>
      </w:r>
      <w:r w:rsidR="004A5288">
        <w:rPr>
          <w:rStyle w:val="FontStyle103"/>
          <w:rFonts w:ascii="Times New Roman" w:hAnsi="Times New Roman" w:cs="Times New Roman"/>
          <w:sz w:val="26"/>
          <w:szCs w:val="26"/>
        </w:rPr>
        <w:t>о</w:t>
      </w:r>
      <w:r w:rsidRPr="008129DC">
        <w:rPr>
          <w:rStyle w:val="FontStyle103"/>
          <w:rFonts w:ascii="Times New Roman" w:hAnsi="Times New Roman" w:cs="Times New Roman"/>
          <w:sz w:val="26"/>
          <w:szCs w:val="26"/>
        </w:rPr>
        <w:t>е планирование  по математике, 3 класс</w:t>
      </w:r>
      <w:r w:rsidR="008129DC">
        <w:rPr>
          <w:rStyle w:val="FontStyle103"/>
          <w:rFonts w:ascii="Times New Roman" w:hAnsi="Times New Roman" w:cs="Times New Roman"/>
          <w:sz w:val="26"/>
          <w:szCs w:val="26"/>
        </w:rPr>
        <w:t xml:space="preserve"> (134ч)</w:t>
      </w:r>
    </w:p>
    <w:p w:rsidR="006E6485" w:rsidRPr="008129DC" w:rsidRDefault="006E6485" w:rsidP="006E6485">
      <w:pPr>
        <w:pStyle w:val="Style34"/>
        <w:widowControl/>
        <w:ind w:right="1901"/>
        <w:contextualSpacing/>
        <w:rPr>
          <w:rStyle w:val="FontStyle103"/>
          <w:rFonts w:ascii="Times New Roman" w:hAnsi="Times New Roman" w:cs="Times New Roman"/>
        </w:rPr>
      </w:pPr>
    </w:p>
    <w:tbl>
      <w:tblPr>
        <w:tblStyle w:val="a7"/>
        <w:tblW w:w="15593" w:type="dxa"/>
        <w:tblInd w:w="108" w:type="dxa"/>
        <w:tblLayout w:type="fixed"/>
        <w:tblLook w:val="04A0"/>
      </w:tblPr>
      <w:tblGrid>
        <w:gridCol w:w="993"/>
        <w:gridCol w:w="851"/>
        <w:gridCol w:w="2126"/>
        <w:gridCol w:w="1276"/>
        <w:gridCol w:w="3402"/>
        <w:gridCol w:w="2645"/>
        <w:gridCol w:w="48"/>
        <w:gridCol w:w="2315"/>
        <w:gridCol w:w="24"/>
        <w:gridCol w:w="1913"/>
      </w:tblGrid>
      <w:tr w:rsidR="006E6485" w:rsidRPr="008129DC" w:rsidTr="0010085A">
        <w:tc>
          <w:tcPr>
            <w:tcW w:w="993" w:type="dxa"/>
            <w:vMerge w:val="restart"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3402" w:type="dxa"/>
            <w:vMerge w:val="restart"/>
            <w:vAlign w:val="center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Основные виды учебной деятельности</w:t>
            </w:r>
          </w:p>
        </w:tc>
        <w:tc>
          <w:tcPr>
            <w:tcW w:w="6945" w:type="dxa"/>
            <w:gridSpan w:val="5"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</w:tr>
      <w:tr w:rsidR="006E6485" w:rsidRPr="008129DC" w:rsidTr="0010085A">
        <w:trPr>
          <w:trHeight w:val="641"/>
        </w:trPr>
        <w:tc>
          <w:tcPr>
            <w:tcW w:w="993" w:type="dxa"/>
            <w:vMerge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2645" w:type="dxa"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363" w:type="dxa"/>
            <w:gridSpan w:val="2"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937" w:type="dxa"/>
            <w:gridSpan w:val="2"/>
            <w:vAlign w:val="center"/>
          </w:tcPr>
          <w:p w:rsidR="006E6485" w:rsidRPr="008129DC" w:rsidRDefault="006E6485" w:rsidP="0010085A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личностные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Числа от 1 до 100. Сложение и вычитание (продолжение)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Повторение: сложение и вычитание.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повторения и обобщения.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Выполнять сложение и вычита</w:t>
            </w:r>
            <w:bookmarkStart w:id="0" w:name="_GoBack"/>
            <w:bookmarkEnd w:id="0"/>
            <w:r w:rsidRPr="008129DC">
              <w:rPr>
                <w:rStyle w:val="FontStyle15"/>
                <w:rFonts w:ascii="Times New Roman" w:hAnsi="Times New Roman" w:cs="Times New Roman"/>
              </w:rPr>
              <w:t>ние в пределах 100.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Усваивать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последователь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 xml:space="preserve">ность чисел от 1 до 100.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 xml:space="preserve">Читать, записывать и сравнивать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числа в преде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лах 100.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Умение контролировать свою деятельность: про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верять правильность вы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полнения вычислений изу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Письменные приемы сложения и вы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читания.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повторения и обобщения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</w:t>
            </w:r>
            <w:r w:rsidRPr="008129DC">
              <w:rPr>
                <w:rStyle w:val="FontStyle14"/>
                <w:rFonts w:ascii="Times New Roman" w:hAnsi="Times New Roman" w:cs="Times New Roman"/>
              </w:rPr>
              <w:t xml:space="preserve">-4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звеньев.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Записывать и сравнивать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числа в пределах 100; на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ходить сумму и разность чисел в пределах 100.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Умение планировать, кон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тролировать и оценивать учебные действия в соот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ветствии с поставленной задачей и условиями её выполнения.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Буквенные выражения.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Решение уравнений с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неизвестным слагаемым.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Называть компоненты и результаты сложения и вычитания. Решать уравнения на нахождение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Называть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 xml:space="preserve">латинские буквы.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взаимосвязь между компонентами и ре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зультатом сложения (вычи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тания). Находить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Самостоятельное созда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ние алгоритмов деятель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ности при решении про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блем поискового характе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ра. Установление причино-следственных связей.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Буквенные выражения.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Решение уравнений с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неизвестным слагаемым.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Называть компоненты и результаты сложения и вычитания. Решать уравнения на нахождение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Называть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 xml:space="preserve">латинские буквы.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взаимосвязь между компонентами и ре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зультатом сложения (вычи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тания). Находить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Самостоятельное созда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ние алгоритмов деятель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ности при решении про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блем поискового характе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ра. Установление причино-следственных связей.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Решение урав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нений с неиз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вестным уменьшаемым.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ния умений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lastRenderedPageBreak/>
              <w:t>Решать уравнения на нахождение неизвестного уменьшаемого на ос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 xml:space="preserve">нове знаний о взаимосвязи чисел при вычитании. Находить значения числовых выражений в 2 действия, </w:t>
            </w:r>
            <w:r w:rsidRPr="008129DC">
              <w:rPr>
                <w:rStyle w:val="FontStyle15"/>
                <w:rFonts w:ascii="Times New Roman" w:hAnsi="Times New Roman" w:cs="Times New Roman"/>
              </w:rPr>
              <w:lastRenderedPageBreak/>
              <w:t>содержащие сложение и вычитание (со скобками и без них).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Объяснять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взаимосвязь между компонентами и ре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зультатом сложения (вычи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тания). Находить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 xml:space="preserve">ное </w:t>
            </w:r>
            <w:r w:rsidRPr="008129DC">
              <w:rPr>
                <w:rStyle w:val="FontStyle15"/>
                <w:rFonts w:ascii="Times New Roman" w:hAnsi="Times New Roman" w:cs="Times New Roman"/>
              </w:rPr>
              <w:lastRenderedPageBreak/>
              <w:t>уменьшаемое.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lastRenderedPageBreak/>
              <w:t>Самостоятельное созда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ние алгоритмов деятель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ности при решении про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блем поискового характе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ра. Установление причинно-</w:t>
            </w:r>
            <w:r w:rsidRPr="008129DC">
              <w:rPr>
                <w:rStyle w:val="FontStyle15"/>
                <w:rFonts w:ascii="Times New Roman" w:hAnsi="Times New Roman" w:cs="Times New Roman"/>
              </w:rPr>
              <w:lastRenderedPageBreak/>
              <w:t>следственных связей.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 xml:space="preserve">Знание основных моральных </w:t>
            </w:r>
            <w:r w:rsidRPr="008129DC">
              <w:rPr>
                <w:rFonts w:ascii="Times New Roman" w:hAnsi="Times New Roman" w:cs="Times New Roman"/>
              </w:rPr>
              <w:lastRenderedPageBreak/>
              <w:t>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Решение уравнений с неизвестным вычитаемым.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5"/>
                <w:rFonts w:ascii="Times New Roman" w:hAnsi="Times New Roman" w:cs="Times New Roman"/>
                <w:b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Решать уравнения на нахождение неизвестного вычитаемого на основе знаний о взаимосвязи чисел при вы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читании. Решать задачи в 1-2 дейст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вия на сложение и вычитание раз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ными способами.</w:t>
            </w:r>
            <w:r w:rsidRPr="008129DC">
              <w:rPr>
                <w:rStyle w:val="FontStyle15"/>
                <w:rFonts w:ascii="Times New Roman" w:hAnsi="Times New Roman" w:cs="Times New Roman"/>
                <w:b/>
              </w:rPr>
              <w:t xml:space="preserve">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  <w:b/>
              </w:rPr>
              <w:t>Проверочная работа</w:t>
            </w:r>
            <w:r w:rsidRPr="008129DC">
              <w:rPr>
                <w:rStyle w:val="FontStyle15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5"/>
                <w:rFonts w:ascii="Times New Roman" w:hAnsi="Times New Roman" w:cs="Times New Roman"/>
                <w:b/>
              </w:rPr>
              <w:t>по теме «Сложение и вычитание».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5"/>
                <w:rFonts w:ascii="Times New Roman" w:hAnsi="Times New Roman" w:cs="Times New Roman"/>
              </w:rPr>
              <w:t>взаимосвязь между компонентами и ре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зультатом сложения (вычи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тания). Находить неизвест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ное вычитаемое.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Style w:val="FontStyle15"/>
                <w:rFonts w:ascii="Times New Roman" w:hAnsi="Times New Roman" w:cs="Times New Roman"/>
              </w:rPr>
              <w:t>Самостоятельное создание алгоритмов деятельности при решении проблем поис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кового характера. Установ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ление причинно-следствен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ных связей. Выбор наиболее эффективных способов ре</w:t>
            </w:r>
            <w:r w:rsidRPr="008129DC">
              <w:rPr>
                <w:rStyle w:val="FontStyle15"/>
                <w:rFonts w:ascii="Times New Roman" w:hAnsi="Times New Roman" w:cs="Times New Roman"/>
              </w:rPr>
              <w:softHyphen/>
              <w:t>шения задач в зависимости от конкретных условий.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геометрических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фигур буквами.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Урок изучения </w:t>
            </w:r>
            <w:r w:rsidRPr="008129D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нового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Обозначать геометрические фигуры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буквами. Измерять стороны тре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угольника, Чертить отрезки заданной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длины, делить их на части.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Читать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латинские буквы и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понимать, как обозначают и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называют на чертеже концы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отрезка и вершины много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угольника.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Приобретение начального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опыта применения мате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матических знаний для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решения учебно-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познавательных и учебно –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практических задач.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 реализующего потребность социально значимой роли ученика.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Повторение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пройденного: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«Что узнали? </w:t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Чему научились?».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Контрольно-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обобщающий </w:t>
            </w: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Соотносить результат проведённого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самоконтроля с целями, поставлен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ными при изучении темы, оценивать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Контролировать и оцени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свою работу, её 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Выделение и осознание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обучающимся того, что уже усвоено и что ещё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нужно усвоить, осознание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качества и уровня усвое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ния; оценка результатов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работы.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Табличное умножение и деление (продолжение)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Связь умножения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и сложения.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lastRenderedPageBreak/>
              <w:t xml:space="preserve">Урок введения в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примеров. Закреплять знания о свя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Называть </w:t>
            </w:r>
            <w:r w:rsidRPr="008129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деления. </w:t>
            </w:r>
            <w:r w:rsidRPr="008129D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 xml:space="preserve">Решать 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приме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ры и текстовые задачи в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Актуализировать свои зна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ределения, законы арифме</w:t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тических 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действий).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диагностика. Контрольная работа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Контроль знаний, умений и навыков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характера: сбор, систе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матизация и представление инфор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в табличной форме; опреде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закономерности, по которой составлены числовые ряды и ряды геометрических фигур. Работать в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группе: планировать работу, распре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делять работу между членами груп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пы. Совместно оценивать результат работы.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Понимать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закономерность,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по которой составлены чи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ряды и ряды гео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метрических фигур.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учителем и сверстниками в поиске и сборе инфор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мации; умение с достаточ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ной полнотой и точностью выражать свои мысли в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соответствии с задачами и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условиями коммуникации,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готовность признать воз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можность существования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точек зрения и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права каждого иметь свою.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Табличное умножение и деление (продолжение)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Связь умножения и сложения.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примеров. Закреплять знания о свя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Называть </w:t>
            </w:r>
            <w:r w:rsidRPr="008129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деления. </w:t>
            </w:r>
            <w:r w:rsidRPr="008129D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 xml:space="preserve">Решать 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приме</w:t>
            </w:r>
            <w:r w:rsidRPr="008129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ры и текстовые задачи в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Актуализировать свои зна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ределения, законы арифме</w:t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тических действий).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Чётные и не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чётные числа.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Таблица умножения и деления с числом 2.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Таблица умно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жения и деле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Определять чётные и нечётные чис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ла, используя признак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делимости на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навыки, используя знания таб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lastRenderedPageBreak/>
              <w:t xml:space="preserve">Называть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чётные и нечёт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ные числа.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 </w:t>
            </w:r>
            <w:r w:rsidRPr="008129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вычислениях таблицу ум</w:t>
            </w:r>
            <w:r w:rsidRPr="008129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ножения и деления с чис</w:t>
            </w:r>
            <w:r w:rsidRPr="008129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Рефлексия способов и ус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ловий действия,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контроль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и оценка процесса и результатов деятельности; планирование учебного сотрудничества с учите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и высказывать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Чётные и не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чётные числа. Таблица умножения и деления с числом 2.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Таблица умно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жения и деле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Определять чётные и нечётные чис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ла, используя признак делимости на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навыки, используя знания таб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Называть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чётные и нечёт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ные числа.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 </w:t>
            </w:r>
            <w:r w:rsidRPr="008129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вычислениях таблицу ум</w:t>
            </w:r>
            <w:r w:rsidRPr="008129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ножения и деления с чис</w:t>
            </w:r>
            <w:r w:rsidRPr="008129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Рефлексия способов и ус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ловий действия, контроль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и оценка процесса и результатов деятельности; планирование учебного сотрудничества с учите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Решение задач с величинами: цена, количест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терминами «цена», «количество», «стоимость», выполнять краткую за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Называть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связи между ве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личинами: цена, количест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Решение задач с понятиями «масса» и «количество».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Называть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масса одного предмета, количество пред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метов, масса всех предме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тов.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горитмов деятельности при решении проблем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 xml:space="preserve">Формирование мотива, реализующего потребность в социально значимой и </w:t>
            </w:r>
            <w:r w:rsidRPr="008129DC">
              <w:rPr>
                <w:rFonts w:ascii="Times New Roman" w:hAnsi="Times New Roman" w:cs="Times New Roman"/>
              </w:rPr>
              <w:lastRenderedPageBreak/>
              <w:t>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Порядок выпол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выражениях.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Урок-исследование.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Применять правила о порядке выполнения действий в числовых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ражениях со скобками и без скобок при вычислениях значений числовых выражений. Вычислять значения числовых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ражений в 2-3 действия со скобками и без скобок. Использовать математическую терминологию при чтении и записи чи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словых выражений.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правила порядка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Анализировать структуру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числового выражения с целью определения порядка выполнения содер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жащихся в нем арифмети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ческих действий. Исполь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зование критериев для обоснования своего суж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дения. Делать выводы на основе анализа предъяв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Порядок выполнения действий в выражениях со скобками и без скобок.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полнения действий в числовых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ражениях).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Самостоятельное созда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ние алгоритмов деятель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ности, выполнение дейст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вий по алгоритму.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Решение выражений и задач.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Связь между величинами.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Тест «Умножение и деление». 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Называть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расход ткани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на один предмет, количест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во предметов, расход ткани на все предметы.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Аргументация своего мне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и позиции в коммуни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кации. Учет разных мнений, координирование в сотрудничестве разных позиций.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Повторение пройденного.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Соотносить результат проведённого самоконтроля с целями, поставлен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ными при изучении темы, оценивать их и делать выводы.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Вычислять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значения выра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жений со скобками и без них.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знания таблицы умножения с чис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лами 2 и 3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Прогнозировать результа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ты вычислений; контроли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ровать свою деятель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ность: проверять правиль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ность выполнения вычис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лений </w:t>
            </w: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>изученными спосо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«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1 по теме «Таб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личное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жение и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 числами 2, 3».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нённых условиях. Соотносить ре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зультат проведённого самоконтроля с целями, поставленными при изуче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нии темы, оценивать их и делать вы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свою работу, её ре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зультат, делать выводы на будущее.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Применять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цы умножения с числами 2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 3 при вычислении значе</w:t>
            </w:r>
            <w:r w:rsidRPr="008129D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ний числовых выражений. Решать текстовые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ских доказательств (в том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числе с опорой на изучен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ные определения, законы арифметических действий, свойства геометрических фигур). Контролировать свою деятельность: обнаруживать и устранять ошибки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логического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t xml:space="preserve"> характера (в ходе решения) и ошибки вы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Работа над ошибками. Таблица умножения и деления с числом 4.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Воспроизводить по памяти таблицу умножения и соответствующие слу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чаи деления с числом 4.</w:t>
            </w:r>
          </w:p>
          <w:p w:rsidR="006E6485" w:rsidRPr="008129DC" w:rsidRDefault="006E6485" w:rsidP="0010085A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Находить число, которое в несколько раз больше (меньше) данного.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Применять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цы умножения при вычис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лении значений числовых</w:t>
            </w:r>
          </w:p>
          <w:p w:rsidR="006E6485" w:rsidRPr="008129DC" w:rsidRDefault="006E6485" w:rsidP="0010085A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Таблица Пифагора.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Общие виды деятельности: оцени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вать,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знание таблицы умножения при вычис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лении значений числовых выражений.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Объяснять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решение текстовых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 xml:space="preserve">Собирать требуемую информацию из указанных источников; </w:t>
            </w: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>фиксировать результаты разными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 xml:space="preserve">В предложенных педагогом ситуациях </w:t>
            </w:r>
            <w:r w:rsidRPr="008129DC">
              <w:rPr>
                <w:rFonts w:ascii="Times New Roman" w:hAnsi="Times New Roman" w:cs="Times New Roman"/>
              </w:rPr>
              <w:lastRenderedPageBreak/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Письменные приемы сложения и вычитания. Работа над задачей в два действия.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lang w:eastAsia="de-DE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увеличение числа на несколько единиц и на увели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чение числа в несколько раз.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Задачи на уве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личение числа в несколько раз.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Моделировать с использованием схематических чертежей зависимо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сти между пропорциональней ве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личинами. Решать задачи арифме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Объяснять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смысл выраже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ния «больше в 2 (3, 4, ...) раза».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Применять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полученные знания для реше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ния простых задач на уве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личение числа в несколько раз.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Задачи на уменьшение числа в несколько раз.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Закрепление по теме.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Моделировать с использованием схематических чертежей зависимо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сти между пропорциональными ве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смысл выраже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 xml:space="preserve">ния «меньше в 2 (3, 4, ...) раза».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Задачи на уменьшение числа в несколько раз.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Закрепление по теме.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Моделировать с использованием схематических чертежей зависимо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сти между пропорциональными ве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смысл выраже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 xml:space="preserve">ния «меньше в 2 (3, 4, ...) раза».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 xml:space="preserve">Таблица умножения и деления с числом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Воспроизводить по памяти таблицу умножения и соответствующие слу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чаи деления с числом 5.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Вычислять значения числовых вы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 xml:space="preserve">ражений с изучаемыми действиями. 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Проверочная работа «Увеличение и уменьшение числа в несколько раз».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цы умножения при вычис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лении значений числовых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Контрольная работа № 2 за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lang w:val="en-US"/>
              </w:rPr>
              <w:t>I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четверть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нённых условиях. Соотносить ре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зультат проведённого самоконтроля с целями, поставленными при изуче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Контролировать и оцени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вать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свою работу, её ре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Контролировать свою дея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тельность: обнаруживать и устранять ошибки логиче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ского характера (в ходе решения) и ошибки вы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8129DC">
              <w:rPr>
                <w:rFonts w:ascii="Times New Roman" w:hAnsi="Times New Roman" w:cs="Times New Roman"/>
                <w:spacing w:val="-2"/>
              </w:rPr>
              <w:t xml:space="preserve">Работа над ошибками.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Задачи на крат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ное сравнение чисел. Кратное сравнение чисел.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Моделировать с использованием схематических чертежей зависимо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сти между величинами. Решать за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дачи арифметическими способами. Объяснять выбор действий для ре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шения.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Постановкой формулиро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стоятельное создание ал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 xml:space="preserve">Формирование мотива, реализующего потребность в социально значимой и социально </w:t>
            </w:r>
            <w:r w:rsidRPr="008129DC">
              <w:rPr>
                <w:rFonts w:ascii="Times New Roman" w:hAnsi="Times New Roman" w:cs="Times New Roman"/>
              </w:rPr>
              <w:lastRenderedPageBreak/>
              <w:t>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кратное сравнение чисел.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 Тест «Решение задач».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Решение задач на кратное и разностное сравнение чисел.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нённых условиях. Соотносить ре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зультат проведённого самоконтроля с целями, поставленными при изуче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>Контролировать и оцени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 xml:space="preserve">вать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свою работу, её ре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Контролировать свою дея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тельность: обнаруживать и устранять ошибки логиче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ского характера (в ходе решения) и ошибки вы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Таблица умножения и деления с числом 6.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 нового материа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Воспроизводить по памяти таблицу умножения и соответствующие слу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чаи деления с числом 6. Вычислять значения числовых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Закрепление по теме «Умножение и деление».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формирова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ния умений и на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Задачи на 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хождение чет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вёртого пропор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ционального.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развития умений и навы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Составлять план решения задачи на нахождение четвёртого пропорцио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нального.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решение задач на нахождение четвёртого пропорционального.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стоятельное создание алгоритмов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деятельности при решении проблем 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b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Комбинирован</w:t>
            </w:r>
            <w:r w:rsidRPr="008129DC">
              <w:rPr>
                <w:rStyle w:val="FontStyle12"/>
                <w:rFonts w:ascii="Times New Roman" w:hAnsi="Times New Roman" w:cs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Анализировать текст за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дачи с целью выбора не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обходимых арифметиче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ских действий для ее ре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шения; прогнозировать результат решения.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Таблица умножения и деления с числом 7.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Урок-исследование.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Составлять таблицу умножения и соответствующие случаи деления с Числом 7.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Вычислять значения числовых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знания таблицы умножения при вычислении значений числовых выра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Повторение пройденного: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«Что узнали?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Чему научи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лись?»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8129DC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нённых условиях. Соотносить 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 целями, поставленными при изуче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темы, оценивать их и делать вы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цы умножения при вычис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полученные знания для ре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Контролиро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вать и оценивать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свою работу, её результат, де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Контролировать свою дея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тельность: проверять пра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вычислений изученными,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Повторение пройденного: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«Что узнали?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Чему научи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лись?»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8129DC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нённых условиях. Соотносить 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 целями,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поставленными при изуче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темы, оценивать их и делать вы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воды.</w:t>
            </w:r>
            <w:r w:rsidRPr="008129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Тест по </w:t>
            </w:r>
            <w:r w:rsidRPr="008129DC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теме «Умно</w:t>
            </w:r>
            <w:r w:rsidRPr="008129DC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softHyphen/>
              <w:t>жение и деле</w:t>
            </w:r>
            <w:r w:rsidRPr="008129DC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ние с числами 4, 5, 6, 7. Решение </w:t>
            </w:r>
            <w:r w:rsidRPr="008129DC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задач».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Применять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цы умножения при вычис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полученные знания для ре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>Контролиро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вать и оценивать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свою работу, её результат, де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Контролировать свою дея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тельность: проверять пра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вычислений изученными,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Площадь. Способы сравнения фигур по площади.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Сравнивать геометрические фигуры 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 площади «на глаз», путём наложе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ния одной фигуры на другую, с исполь</w:t>
            </w:r>
            <w:r w:rsidRPr="008129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зованием подсчёта квадратов.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способы срав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 фигур по площади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«на глаз», путём наложения </w:t>
            </w:r>
            <w:r w:rsidRPr="008129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одной фигуры на другую, с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подсчёта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квадратов.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простейших математиче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15.11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Единица площади - квадратный сантиметр.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Измерять площади фигур в квадрат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ных сантиметрах. Решать составные задачи, совершенствовать вычисли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тельные навыки.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и использовать при нахождении площади фигуры единицу измерения площади - квадратный сан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тиметр.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проблемы, само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стоятельное создание ал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19.11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Площадь пря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моугольника.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Урок-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Выводить правило вычисления пло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щади прямоугольника. Совершенст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вовать вычислительные навыки.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шать уравнения,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Вычислять площадь прямо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угольника (найти длину и ширину в одинаковых еди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ницах, а потом вычислить произведение полученных чисел).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20.11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Таблица умножения и деления с числом 8.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 нового</w:t>
            </w:r>
          </w:p>
          <w:p w:rsidR="006E6485" w:rsidRPr="008129DC" w:rsidRDefault="006E6485" w:rsidP="0010085A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таблицу умножения и соответствующие случаи деления с числом 8. Вычислять значения числовых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Собирать требуемую ин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формацию из указанных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 xml:space="preserve">Определять и высказывать под руководством педагога самые простые общие для всех людей </w:t>
            </w:r>
            <w:r w:rsidRPr="008129DC">
              <w:rPr>
                <w:rFonts w:ascii="Times New Roman" w:hAnsi="Times New Roman" w:cs="Times New Roman"/>
              </w:rPr>
              <w:lastRenderedPageBreak/>
              <w:t>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21.11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по теме «Таблица умножения и деления». Решение задач.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Анализировать задачи, устанавливать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зависимости между величинами, 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ставлять план решения задачи, решать текстовые задачи разных видов. Стр.30-31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план действий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 определять наиболее эффективные способы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22.11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3 по теме «Периметр и площадь прямоугольника»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Анализировать задачи, устанавливать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зависимости между величинами, 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ставлять план решения задачи, решать текстовые задачи разных видов. Стр.30-31 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план действий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 определять наиболее эффективные способы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26.11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Таблица умножения и деления с числом 9.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таблицу умножения и соответствующие случаи деления с числом 9.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Вычислять значения числовых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ражений с изучаемыми действиями.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при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Собирать требуемую ин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27.11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Единица площади - квадратный дециметр.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Измерять площади фигур в квадрат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ных дециметрах. Находить площадь прямоугольника и квадрата. Совер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шенствовать знание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таблицы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жения, умения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Называть и использовать при нахождении площади фигуры единицу измерения площади -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квадратный 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циметр.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проблемы, само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стоятельное создание ал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28.11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Сводная таблица умножения.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обобщения 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систематизации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знаний.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Совершенствовать знание таблицы умножения, решать задачи. Выполнять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таблицы умножения при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вильность выполнения вычисле-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ний изученными способами; оценивать правильность предъявленных вычислений.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29.11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Решение задач изученных видов.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Анализировать задачи, устанавли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зависимости между величина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ми, составлять план решения зада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чи, решать текстовые задачи разных видов. Совершенствовать знание таблицы умножения. Стр.32-33 Проверочная работа по теме «Решение задач»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03.12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Единица площади - квадратный метр.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Измерять площади фигур в квадрат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ных метрах. Находить площадь пря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моугольника и квадрата. Совершен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ствовать знание таблицы умноже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ния, умения решать задачи.           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и использовать при нахождении площади фигуры единицу измерения площади - квадратный метр.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проблемы, само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стоятельное создание ал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горитмов деятельности при решении проблем творческого и поискового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04.12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по теме «Таблица умножения».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Анализировать задачи, устанавли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зависимости между величина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ми, составлять план решения зада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чи, решать текстовые задачи разных видов.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05.12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пройденно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го: «Что узнали? Чему научи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лись?»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ными и решать их.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ность: проверять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лений изученными спосо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06.12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пройденно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го: «Что узнали? Чему научи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лись?»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ными и решать их. Тест «Табличное умножение и деление».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ность: проверять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лений изученными спосо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 xml:space="preserve">В предложенных педагогом ситуациях общения и сотрудничества, опираясь на этические нормы, делать выбор, при поддержке других участников </w:t>
            </w:r>
            <w:r w:rsidRPr="008129DC">
              <w:rPr>
                <w:rFonts w:ascii="Times New Roman" w:hAnsi="Times New Roman" w:cs="Times New Roman"/>
              </w:rPr>
              <w:lastRenderedPageBreak/>
              <w:t>группы и педагога, как поступить.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10.12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№4 по теме «Табличное умножение и деление».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Оценивать результаты освоения те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мы, проявлять личную заинтересо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ванность в приобретении и расши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рении знаний и способов действий. Анализировать свои действия и управлять ими.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при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лении значений числовых выражений. Применять полученные знания для решения задач.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11.12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8129DC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Умножение на 1.</w:t>
            </w:r>
          </w:p>
          <w:p w:rsidR="006E6485" w:rsidRPr="008129DC" w:rsidRDefault="006E6485" w:rsidP="0010085A">
            <w:pPr>
              <w:pStyle w:val="Style8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любое число на 1. Совер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шенствовать знание таблицы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жения, умения решать задачи.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любого числа на 1. 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при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лении значений числовых выражений. Применять полученные знания для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Оценивать правильность предъявленных вычисле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ний; анализировать струк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туру числового выражения с целью определения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рядка выполнения содер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жащихся в нем арифмети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12.12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Умножение на 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на 0. Совершенствовать знание таблицы умножения, умения решать задачи, уравнения. Выполнять задания на логическое, мышление.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любого числа на 0. Применять знание таблицы умножения при вычислении значений числовых выражений. Применять полученные знания для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задач, уравнений.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Оценивать правильность предъявленных вычисле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ний; анализировать струк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туру числового выражения с целью определения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рядка выполнения содер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жащихся в нем арифмети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ческих действий: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13.12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Случаи деления вида: 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 : а; а : 1 при а ≠ 0.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числа на то же число и на 1. Применять знание таблицы умножения при вычислении значений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словых выражений. Приме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нять полученные знания для решения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Воспроизводить устные и письменные алгоритмы выполнения двух арифме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тических действий. Моде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лировать содержащиеся в тексте задачи зависимо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сти; планировать ход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17.12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нуля на число.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деление нуля на число, не равное 0. Совершенствовать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числительные навыки, умение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нуля на число, не рав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ное 0. Применять получен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ные знания для решения</w:t>
            </w:r>
          </w:p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составных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Оценивать правильность предъявленных вычисле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ний; анализировать струк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туру числового выражения с целью определения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рядка выполнения содер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жащихся в нем арифмети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18.12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Текстовые задачи в три действия.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Анализировать задачи, устанавли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зависимости между величина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ми, составлять план решения зада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чи, решать текстовые задачи разных видов.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 xml:space="preserve">В предложенных педагогом ситуациях общения и сотрудничества, опираясь на этические нормы, делать выбор, при поддержке </w:t>
            </w:r>
            <w:r w:rsidRPr="008129DC">
              <w:rPr>
                <w:rFonts w:ascii="Times New Roman" w:hAnsi="Times New Roman" w:cs="Times New Roman"/>
              </w:rPr>
              <w:lastRenderedPageBreak/>
              <w:t>других участников группы и педагога, как поступить.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19.12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Доли. Образование и сравнение долей.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 нового 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Образовывать, называть и записы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доли. Находить долю величины. Совершенствовать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и записывать доли. Находить долю числа.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школе;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20.12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5 за 1 полугодие.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Соотносить результат проведённого самоконтроля с целями, поставлен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знание табли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цы умножения с числами 2-9 при вычислении значе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ний числовых выражений. Применять правила поряд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ка выполнения действий в выражениях в 2-3 действия (со скобками и без них). Применять полученные знания для решения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Оценка — выделение и осознание обучающимся того, что уже усвоено и что ещё нужно усвоить, осоз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нание качества и уровня усвоения; оценка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24.12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Работа над ошибками.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Окружность. Круг.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Чертить окружность (круг) с исполь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зованием циркуля. Моделировать различное расположение кругов на плоскости. Классифицировать гео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метрические фигуры по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заданному или найденному основанию класси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фикации.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центр, радиус окружности. Вычерчивать окружность с помощью циркуля.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вание проблемы, создание алгоритмов деятельности при решении проблем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уровне положительного отношения к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школе;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25.12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Диаметр окруж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ности (круга). 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Определять и вычерчивать диаметр окружности. Нахо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26.12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Диаметр окруж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ности (круга). 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Определять и вычерчивать диаметр окружности. Нахо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27.12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Единицы времени: год, месяц, сутки.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Переводить одни единицы времени в другие: мелкие в более крупные и крупные в более мелкие, используя соотношения между ними. Рассмат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ривать единицы времени: год, 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сяц, неделя. Анализировать табель-</w:t>
            </w:r>
          </w:p>
          <w:p w:rsidR="006E6485" w:rsidRPr="008129DC" w:rsidRDefault="006E6485" w:rsidP="0010085A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календарь.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единицы време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ни: год, месяц, неделя. От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вечать на вопросы, 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пользуя табель-календарь.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10.01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Повторение пройденного: «Что узнали?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Чему научились?»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Проект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«Математиче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ская сказка».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умений и 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Рассматривать единицу времени: сутки, закреплять представления о временной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последовательности 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бытий. Совершенствовать умение решать задачи.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единицу измере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времени: сутки.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Делать выводы на основе анализа предъявленного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</w:t>
            </w:r>
            <w:r w:rsidRPr="008129DC">
              <w:rPr>
                <w:rFonts w:ascii="Times New Roman" w:hAnsi="Times New Roman" w:cs="Times New Roman"/>
              </w:rPr>
              <w:lastRenderedPageBreak/>
              <w:t>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14.01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 xml:space="preserve">Числа от 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1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 xml:space="preserve">до </w:t>
            </w:r>
            <w:r w:rsidRPr="008129DC">
              <w:rPr>
                <w:rStyle w:val="FontStyle11"/>
                <w:rFonts w:ascii="Times New Roman" w:hAnsi="Times New Roman" w:cs="Times New Roman"/>
              </w:rPr>
              <w:t xml:space="preserve">100.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 xml:space="preserve">Внетабличное умножение и деление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Приемы умножения и деления для случаев вида 20•3, 3•20, 60:3.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введения в новую тему.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Знакомиться с приёмами умножения и деления на однозначное число двузначных чисел, оканчивающихся нулём. Выполнять внетабличное умножение и деление в пределах 100 разными способами.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Объяснять приёмы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и деления на одно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значное число двузначных чисел, оканчивающихся ну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лём.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 (в том числе с опорой на изучен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ные определения, законы арифметических дейст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вий).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15.01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Прием деления для случаев вида 80 : 20.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Знакомиться с приёмом деления двузначных чисел, оканчивающихся нулями.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Совершенствовать вычислительные навыки, умение решать задачи,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уравнения.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Объяснять приём деления двузначных чисел, оканчи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вающихся нулями.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свою деятельность.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Умножение суммы на число.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Знакомиться с различными способа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ми умножения суммы двух слагае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мых на какое-либо число. Использо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вать правила умножения суммы на число при выполнении  внетабличного  умножения.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Объяснять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способ умноже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суммы двух слагаемых на какое-либо число, нахо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дить результат.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Решение задач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несколькими способами.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 xml:space="preserve">Урок </w:t>
            </w: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>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Использовать правила умножения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суммы на число при выполнении  внетабличного умножения.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различ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ных способов умножения суммы на число и в реше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нии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Собирать требуемую ин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 xml:space="preserve">Мотивация </w:t>
            </w:r>
            <w:r w:rsidRPr="008129DC">
              <w:rPr>
                <w:rFonts w:ascii="Times New Roman" w:hAnsi="Times New Roman" w:cs="Times New Roman"/>
                <w:bCs/>
              </w:rPr>
              <w:lastRenderedPageBreak/>
              <w:t>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Приемы умножения для случаев вида 23•4, 4•23.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Учиться умножать двузначное число на однозначное и однозначное на двузначное.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Повторять переместительное свой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ство умножения и свойство умноже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ния суммы на число.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умножения двузначного числа на однозначное и однозначно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приемов умножения и деления.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position w:val="-8"/>
              </w:rPr>
            </w:pPr>
            <w:r w:rsidRPr="008129DC">
              <w:rPr>
                <w:rStyle w:val="FontStyle11"/>
                <w:rFonts w:ascii="Times New Roman" w:hAnsi="Times New Roman" w:cs="Times New Roman"/>
                <w:position w:val="-8"/>
              </w:rPr>
              <w:t>23.01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приемов умножения и деления.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Выражение с двумя перемен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ными.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Вычислять значения выражений с двумя переменными при заданных значениях входящих в них букв, ис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пользуя правила о порядке выпол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ниях, свойства сложения, прикидку результатов.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2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8129DC">
              <w:rPr>
                <w:rStyle w:val="FontStyle13"/>
                <w:rFonts w:ascii="Times New Roman" w:hAnsi="Times New Roman" w:cs="Times New Roman"/>
              </w:rPr>
              <w:t>знание приемов вычисления значения вы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ражений с двумя перемен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ными при заданных значе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ниях входящих в них букв,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используя правила о поряд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ке выполнения действий в числовых выражениях, свойства сложения, прикид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ку результатов.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Актуализировать свои знания для проведения простейших математиче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 xml:space="preserve">ских доказательств (в том </w:t>
            </w: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числе с опорой на изучен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ные определения, законы арифметических действий).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суммы на число.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Делить различными способами на число сумму, каждое слагаемое ко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торой делится на это число. Использовать правила умножения суммы на число при выполнении делений.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знание деления на число различными спо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собами суммы, каждое слагаемое которой делится на это число.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8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Постановка и формулиро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вание проблемы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 xml:space="preserve">Закрепление по теме «Деление суммы на число». 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Использовать правила деления сум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мы на число при решении примеров и задач.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Совершенствовать вычислительные навыки, умение решать задачи. Проверочная работа по теме «Умножение и деление».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правило деле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ния суммы на число и ис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пользовать его при реше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нии примеров и задач.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Собирать требуемую ин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1"/>
                <w:rFonts w:ascii="Times New Roman" w:hAnsi="Times New Roman" w:cs="Times New Roman"/>
                <w:position w:val="-1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position w:val="8"/>
              </w:rPr>
            </w:pPr>
            <w:r w:rsidRPr="008129DC">
              <w:rPr>
                <w:rStyle w:val="FontStyle12"/>
                <w:rFonts w:ascii="Times New Roman" w:hAnsi="Times New Roman" w:cs="Times New Roman"/>
                <w:position w:val="8"/>
              </w:rPr>
              <w:t>30.01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pacing w:val="3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Приёмы деле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 xml:space="preserve">ния вида 69 : 3, </w:t>
            </w:r>
            <w:r w:rsidRPr="008129DC">
              <w:rPr>
                <w:rStyle w:val="FontStyle14"/>
                <w:rFonts w:ascii="Times New Roman" w:hAnsi="Times New Roman" w:cs="Times New Roman"/>
                <w:spacing w:val="30"/>
              </w:rPr>
              <w:t>78:2.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Использовать правила деления сум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мы на число при решении примеров и задач.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правило деле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ния суммы на число и ис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пользовать его при реше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нии примеров и задач.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Связь между числами при делении.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Совершенствовать навыки нахождения делимого и делителя. Совер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шенствовать вычислительные навы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навыки нахождения делимого и делителя.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 xml:space="preserve">Формирование мотива, реализующего потребность социально </w:t>
            </w:r>
            <w:r w:rsidRPr="008129DC">
              <w:rPr>
                <w:rFonts w:ascii="Times New Roman" w:hAnsi="Times New Roman" w:cs="Times New Roman"/>
              </w:rPr>
              <w:lastRenderedPageBreak/>
              <w:t>значимой роли ученика.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Проверка деления умножением.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изучения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нового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Использовать разные способы для проверки выполненных действий при решении примеров и уравнений. Со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вершенствовать вычислительные навыки.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навыки выпол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нения проверки деления умножением.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Прогнозировать результа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ты вычислений; контроли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ровать свою деятель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ность: проверять правиль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ность выполнения вычис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лений изучены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-ми спосо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Приём деления для случаев вида 87: 29, 66 : 22.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Делить двузначное число на дву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значное способом подбора.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правила деле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ния двузначного числа на двузначное способом под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бора.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 xml:space="preserve">Проверка умножения с помощью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делением.</w:t>
            </w:r>
          </w:p>
          <w:p w:rsidR="006E6485" w:rsidRPr="008129DC" w:rsidRDefault="006E6485" w:rsidP="0010085A">
            <w:pPr>
              <w:pStyle w:val="Style3"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Урок-исследование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Учиться проверять умножение деле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нием. Чертить отрезки заданной длины и сравнивать их.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8129DC">
              <w:rPr>
                <w:rStyle w:val="FontStyle14"/>
                <w:rFonts w:ascii="Times New Roman" w:hAnsi="Times New Roman" w:cs="Times New Roman"/>
              </w:rPr>
              <w:t>навыки выпол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нения проверки умножения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делением.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Прогнозировать результа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ты вычислений; контролировать свою деятель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ность: проверять правиль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ность выполнения вычис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обобщения 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систематизации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знаний.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Решать уравнения на нахождение неизвестного множителя, неизвест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делимого, неизвестного дели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изученные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11.02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обобщения 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систематизации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знаний.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Решать уравнения на нахождение неизвестного множителя, неизвест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делимого, неизвестного дели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изученные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12.02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Повторение пройденного: «Что узнали? Чему научились?»</w:t>
            </w:r>
          </w:p>
          <w:p w:rsidR="006E6485" w:rsidRPr="008129DC" w:rsidRDefault="006E6485" w:rsidP="0010085A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Решать уравнения разных видов. Совершенствовать вычислительные навыки, умение решать задачи.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 Тест «Внетабличное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умножение и деление».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изученное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вила проверки при решении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уравнений. Применять правила деления двузначного числа на двузначное способом подбора, правила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деления суммы на число.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ты вычислений; контролировать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ность: проверить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13.02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6 по теме «Внетабличное умножение и деление».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Соотносить результат проведённого самоконтроля с целями, поставлен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изученные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вила проверки при решении уравнений. Применять правила деления двузнач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числа на двузначное способом подбора, правила деления суммы на число.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Оценка — выделение и осознание обучающимся того, что уже усвоено и что ещё нужно усвоить, осоз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нание качества и уровня усвоения; оценка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14.02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Разъяснять смысл деления с остат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ком. Решать примеры и задачи на внетабличное умножение и деление.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18.02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Урок развития умений 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Выполнять деление с остатком, 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лать вывод, что при делении остаток всегда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меньше делителя.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Делать выводы на основе анализа предъявленного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</w:t>
            </w:r>
            <w:r w:rsidRPr="008129DC">
              <w:rPr>
                <w:rFonts w:ascii="Times New Roman" w:hAnsi="Times New Roman" w:cs="Times New Roman"/>
                <w:bCs/>
              </w:rPr>
              <w:lastRenderedPageBreak/>
              <w:t>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19.02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с остатком методом подбора.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Делить с остатком, опираясь на зна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табличного умножения и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Решать простые и составные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20.02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Деление с остатком методом подбора.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Делить с остатком, опираясь на зна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табличного умножения и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Решать простые и составные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Задачи на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деление с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остатком.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Урок развития </w:t>
            </w:r>
            <w:r w:rsidRPr="008129DC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Решать задачи на деление с остат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ком, опираясь на знание табличного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умножения и деления.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приём деления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с остатком, опираясь на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знание табличного умноже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ния и деления.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Собирать требуемую ин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формацию из указанных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источников; фиксировать результаты разными спо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собами; сравнивать и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обобщать информацию.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Деление меньшего числа на большее</w:t>
            </w:r>
            <w:r w:rsidRPr="008129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Комбинирован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Рассмотреть случай деления с ос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татком, когда в частном получается нуль (делимое меньше делителя).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Совершенствовать вычислительные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Контролировать и оцени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свою работу, её 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Прогнозировать результа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ты вычислений; контроли</w:t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ровать свою деятель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ность: проверять правиль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ность выполнения вычис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изученными спосо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материалу;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критерия успешности учебной деятельности.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Проверка деле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 с остатком.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Повторение пройденного: «Что узнали? Чему научились?»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«Задачи-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расчёты» 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Урок-</w:t>
            </w:r>
            <w:r w:rsidRPr="008129D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навыки выпол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нения проверки при деле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Прогнозировать результа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ты вычислений; контроли</w:t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ровать свою деятель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ность: проверять правиль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ность выполнения вычис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 изученными спосо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приобретённые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Проверка деле</w:t>
            </w:r>
            <w:r w:rsidRPr="008129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 с остатком.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Повторение пройденного: «Что узнали? Чему научились?»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«Задачи-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 xml:space="preserve">расчёты» 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Урок-</w:t>
            </w:r>
            <w:r w:rsidRPr="008129D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Применять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навыки выпол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нения проверки при деле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Прогнозировать результа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ты вычислений; контроли</w:t>
            </w:r>
            <w:r w:rsidRPr="008129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ровать свою деятель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ность: проверять правиль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ность выполнения вычис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 изученными спосо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приобретённые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Контрольная работа № 7 «Умножение и деление»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8129DC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Оценивать результаты освоения те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мы, проявлять личную заинтересо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ванность в приобретении и расши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рении знаний и способов действий. Анализировать свои действия и 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управлять ими.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Контролировать и оцени</w:t>
            </w:r>
            <w:r w:rsidRPr="008129D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вать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свою работу, её ре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зультат, делать выводы на будущее.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Контролировать свою дея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тельность: проверять пра</w:t>
            </w:r>
            <w:r w:rsidRPr="008129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вильность выполнения вычислений изученными </w:t>
            </w:r>
            <w:r w:rsidRPr="008129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04.03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Числа от 1 до 1000. Нумерация 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 контрольной работы.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Устная нумера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ция чисел в пределах 1000.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Урок изучения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Читать трёхзначные числа. Знако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миться с новой единицей измерения -1000. Образовывать числа из сотен, десятков, единиц; называть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эти числа.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новую единицу измерения -1000. Состав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лять числа, состоящих из сотен, десятков, единиц;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эти числа.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и формулиро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вание проблемы, создание алгоритмов деятельности при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05.03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Образование и названия трёхзначных чисел.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Образовывать числа натурального ряда от 100 до 1000. Совершенствовать вычислительные навыки, умение решать уравнения, задачи с пропорциональными вели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чинами.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числа натураль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ряда от 100 до 1000.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Структурирование знаний; самостоятельное создание алгоритмов деятельности при решении проблем поис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06.03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Разряды счетных единиц.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развития умений и навыков.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Знакомиться с десятичным составом трёхзначных чисел. Совершенство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вычислительные навыки, уме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решать уравнения, задачи, пре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образовывать единицы длины.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десятичный 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став трёхзначных чисел. Записывать и читать трёхзначные числа.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07.03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Натуральная последовательность трехзначных чисел.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Урок-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Записывать трёхзначные числа. Упо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рядочивать заданные числа, устанав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ливать правило, по которому составле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на числовая последовательность, про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должать её или восстанавливать про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пущенные в ней числа.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Читать и записывать трёхзначные числа, исполь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зуя правило, по которому составлена числовая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следовательность.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Поиск и выделение необ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ходимой информации; анализ объектов с целью выделения признаков (су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щественных, несущест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11.03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Увеличение и уменьшение чисел в 10 раз, в 100 раз.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Увеличивать и уменьшать натураль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ные числа в 10 раз, в 100 раз.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шать задачи на кратное и разност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сравнение. Читать, записывать трёхзначные числа.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результат, полу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ченный при увеличении и уменьшении числа в 10 раз, в 100 раз.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вильность выполнения вычислений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изученными способами; оценивать правильность предъяв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ленных вычислений.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руководством педагога самые простые общие </w:t>
            </w:r>
            <w:r w:rsidRPr="008129DC">
              <w:rPr>
                <w:rFonts w:ascii="Times New Roman" w:hAnsi="Times New Roman" w:cs="Times New Roman"/>
              </w:rPr>
              <w:lastRenderedPageBreak/>
              <w:t>для всех людей правила поведения при сотрудничестве (этические нормы).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12.03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Замена трёх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значного числа суммой разряд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ных слагаемых.</w:t>
            </w:r>
            <w:r w:rsidRPr="008129DC">
              <w:rPr>
                <w:rStyle w:val="FontStyle12"/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Заменять трёхзначное число суммой разрядных слагаемых. Совершенст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вовать вычислительные навыки, умение решать задачи.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FontStyle12"/>
                <w:rFonts w:ascii="Times New Roman" w:hAnsi="Times New Roman" w:cs="Times New Roman"/>
                <w:b/>
              </w:rPr>
              <w:t xml:space="preserve"> Тест «Нуме</w:t>
            </w:r>
            <w:r w:rsidRPr="008129DC">
              <w:rPr>
                <w:rStyle w:val="FontStyle12"/>
                <w:rFonts w:ascii="Times New Roman" w:hAnsi="Times New Roman" w:cs="Times New Roman"/>
                <w:b/>
              </w:rPr>
              <w:softHyphen/>
              <w:t>рация чисел в пределах 1000».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Записывать трёхзначное число в виде суммы раз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13.03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Сложение и вычитание на основе десятичного состава трехзначных чисел.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Рассматривать приёмы сложения и вычитания, основанные на знании разрядных слагаемых. Совершенст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Использовать приёмы сложения и вычитания, ос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нованные на знании раз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14.03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8 за 3 четверть.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Соотносить результат проведённого самоконтроля с целями, поставлен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Оценка - выделение и осознание обучающимся того, что уже усвоено и что ещё нужно усвоить, осознание качества и уровня усвоения; оценка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18.03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Работа над ошибками. Сравнение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lastRenderedPageBreak/>
              <w:t>Определение общего числа единиц (десятков,  сотен)  в  числе.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spacing w:val="3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lastRenderedPageBreak/>
              <w:t>Комбинированный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Рассматривать приёмы сравнения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трёхзначных чисел.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Проверять усвоение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изучаемой темы.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Сравнивать трёхзначные числа и записывать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тат сравнения.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Учебное сотрудничество с учителем и сверстниками в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поиске и сборе инфор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мации; умение с достаточ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Учебно – познавательный интерес к учебному </w:t>
            </w: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материалу.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Сравнение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>Определение общего числа единиц (десятков,  сотен)  в  числе.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spacing w:val="3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Рассматривать приёмы сравнения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трёхзначных чисел.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Проверять усвоение изучаемой темы.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Сравнивать трёхзначные числа и записывать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 сравнения. 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Учебное сотрудничество с учителем и сверстниками в поиске и сборе инфор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мации; умение с достаточ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 «Странички для любознательных» -  римская  нумера</w:t>
            </w:r>
            <w:r w:rsidRPr="008129DC">
              <w:rPr>
                <w:rStyle w:val="FontStyle13"/>
                <w:rFonts w:ascii="Times New Roman" w:hAnsi="Times New Roman" w:cs="Times New Roman"/>
              </w:rPr>
              <w:softHyphen/>
              <w:t>ция.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Комбинирован</w:t>
            </w:r>
            <w:r w:rsidRPr="008129DC">
              <w:rPr>
                <w:rStyle w:val="FontStyle14"/>
                <w:rFonts w:ascii="Times New Roman" w:hAnsi="Times New Roman" w:cs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Выделять количество сотен, десят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ков, единиц в числе. Совершенство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вычислительные навыки, уме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сравнивать, соотносить единицы измерения длины. Оценивать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зультаты освоения темы, проявлять личную заинтересованность в при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обретении и расширении знаний и способов действий.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Анализировать свои действия и управлять ими.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Использовать приёмы   ' сложения и вычитания, ос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нованные на знании раз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рядных слагаемых. Сравни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трёхзначные числа и записывать результат срав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нения, соотносить единицы измерения длины. Контро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лировать и оценивать свою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работу, 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ность: проверять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лений изученными спосо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бами.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1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129DC">
              <w:rPr>
                <w:rStyle w:val="FontStyle13"/>
                <w:rFonts w:ascii="Times New Roman" w:hAnsi="Times New Roman" w:cs="Times New Roman"/>
              </w:rPr>
              <w:t xml:space="preserve">Единицы массы: грамм.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Урок изучения нового</w:t>
            </w:r>
          </w:p>
          <w:p w:rsidR="006E6485" w:rsidRPr="008129DC" w:rsidRDefault="006E6485" w:rsidP="0010085A">
            <w:pPr>
              <w:pStyle w:val="Style6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предметы по массе, упорядочи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их.</w:t>
            </w:r>
          </w:p>
          <w:p w:rsidR="006E6485" w:rsidRPr="008129DC" w:rsidRDefault="006E6485" w:rsidP="0010085A">
            <w:pPr>
              <w:pStyle w:val="Style6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результат при переводе одних единиц массы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6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Повторение пройденного: «Что узнали? Чему научились?»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задания творческого и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искового характера: читать и записы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числа римскими цифрами; срав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нивать позиционную десятичную систему счисления с римской непозицион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ной системой записи чисел. Читать записи, представленные римскими И цифрами, на циферблатах часов, в оглавлении книг, в обозначении веков. Анализировать достигнутые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Повторение пройденного: «Что узнали? Чему научились?»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8129DC">
              <w:rPr>
                <w:rStyle w:val="FontStyle14"/>
                <w:rFonts w:ascii="Times New Roman" w:hAnsi="Times New Roman" w:cs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задания творческого и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искового характера: читать и записы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числа римскими цифрами; срав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нивать позиционную десятичную систему счисления с римской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непозицион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ной системой записи чисел. Читать записи, представленные римскими И цифрами, на циферблатах часов, в оглавлении книг, в обозначении веков. Анализировать достигнутые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  <w:r w:rsidRPr="008129DC">
              <w:rPr>
                <w:rFonts w:ascii="Times New Roman" w:hAnsi="Times New Roman" w:cs="Times New Roman"/>
                <w:b/>
              </w:rPr>
              <w:t xml:space="preserve"> Проверочная работа по теме «Числа от 1 до 1000. Нумерация».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вильность выполнения вычислений изученными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03.04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</w:rPr>
            </w:pPr>
            <w:r w:rsidRPr="008129DC">
              <w:rPr>
                <w:rStyle w:val="FontStyle12"/>
                <w:rFonts w:ascii="Times New Roman" w:hAnsi="Times New Roman" w:cs="Times New Roman"/>
                <w:b/>
              </w:rPr>
              <w:t xml:space="preserve">Числа от 1 до 1000. Сложение и вычитание 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</w:rPr>
            </w:pP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устных вычислений.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введения в новую тему.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устно вычисления в слу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чаях, сводимых к действиям в пре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делах 1000, используя приёмы сло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жениями вычитания чисел, запись которых оканчивается нулями.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креплять знания устной и письмен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нумерации.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Использовать приёмы сложения и вычитания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сел, запись которых окан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04.04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устных вычислений вида: 450 + 30, 620-200.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устно вычисления в слу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чаях, сводимых к действиям в пре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делах 1000, используя приёмы сло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и вычитания чисел, запись которых оканчивается нулями.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креплять умения делить с остатком,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Использовать приёмы сложения и вычитания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сел, запись которых окан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свои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08.04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устных вычислений вида: 470 + 80, 560-90.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умений 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Выполнять устно вычисления в слу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чаях, сводимых к действиям в пре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делах 1000, используя приёмы сло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жения 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вычитания чисел, запись которых оканчивается нулями. Срав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нивать разные способы вычислений, выбирать удобный. Совершенство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вычислительные навыки, уме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решать задачи.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Использовать приёмы сложения и вычитания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сел, запись которых окан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Моделировать ситуацию, иллюстрирующую данное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арифметическое действие.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основа учебной деятельности;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09.04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Разные способы вычислений. Проверка вычислений.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устно вычисления, 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пользуя приёмы устных вычислений вида: 260 + 310, 670-140. Сравни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разные способы вычислений, выбирать удобный.</w:t>
            </w:r>
            <w:r w:rsidRPr="008129DC">
              <w:rPr>
                <w:rFonts w:ascii="Times New Roman" w:hAnsi="Times New Roman" w:cs="Times New Roman"/>
                <w:b/>
              </w:rPr>
              <w:t xml:space="preserve"> Проверочная работа  «Устные приёмы сложения и вычитания чисел в пределах 1000»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Использовать новые приё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мы вычислений вида: 260 + 310, 670-140.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10.04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Применять приёмы письменного сложения и вычитания чисел и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полнять эти действия с числами в пределах 1000. Использовать раз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личные приёмы проверки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ности вычислений.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Объяснять приёмы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менного сложения и вычи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тания чисел и выполнять эти действия с числами в пределах 1000.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Актуализировать свои зна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для проведения про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ределения, законы арифме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тических действий).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11.04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Применять алгоритм письменного сложения чисел и выполнять эти действия с числами в пределах 1000. Контролировать пошагово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менных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вычислениях.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Использовать алгоритм письменного сложения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лений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изученными спосо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15.04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Алгоритм письменного вычитания.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Применять алгоритм письменного вычитания чисел и выполнять эти действия с числами в пределах 1000. Контролировать пошагово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менных вычислениях. Использовать различные приёмы проверки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вильности вычислений.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Использовать алгоритм письменного вычитания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Прогнозировать результа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ровать свою деятель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ность выполнения вычис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лений изученными спосо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16.04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Виды треугольников (по соотношению сторон).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ный урок.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Различать треугольники по видам (разносторонние и равнобедренные, а среди равнобедренных - равно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сторонние) и называть их.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Называть треугольники по видам (разносторонние и равнобедренные, а среди равнобедренных - равносто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ронние) и называть их. Кон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тролировать и оценивать свою работу, 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17.04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Закрепление по теме «Приемы сложения и вычитания чисел в пределах 1000».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нённых условиях. Работать в паре. Находить и исправлять неверные высказывания. Излагать и отстаи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вать своё мнение, аргументировать свою точку зрения, оценивать точку зрения товарища. Тест «Письменные приёмы сложения и вычитания чисел в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пределах 1000».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Моделировать содержа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щиеся в тексте задачи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висимости; планировать ход решения задачи. Про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гнозировать результаты вычислений; контролиро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вать свою деятельность: проверять правильность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18.04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ind w:firstLine="39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Контрольная работа № 9 «Приемы письменного сложения и вычитания трёхзначных чисел».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ind w:firstLine="33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ind w:firstLine="46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ind w:firstLine="39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ind w:firstLine="46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нание качества и уровня усвоения; оценка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7"/>
              <w:widowControl/>
              <w:ind w:firstLine="46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22.04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Числа от 1 до 1000. Умножение и деление 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Анализ контрольной работы.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устных вычислений вида: 180*4, 900 : 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устно вычисления в слу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чаях, сводимых к действиям в пре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делах 1000, используя приём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и деления трёхзначных чисел, которые оканчиваются нулями.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умножение и деление трёхзначных чи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сел, которые оканчиваются нулями.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23.04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устных вычислений</w:t>
            </w:r>
          </w:p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вида: 240 • 4, 203 • 4, 960 : 3.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формирова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</w:t>
            </w:r>
          </w:p>
          <w:p w:rsidR="006E6485" w:rsidRPr="008129DC" w:rsidRDefault="006E6485" w:rsidP="0010085A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устно деление и умноже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трёхзначных чисел на основе</w:t>
            </w:r>
          </w:p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умножения суммы на число и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суммы на число. Совершенство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вычислительные навыки, уме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Решать задачи, развивать навык устного счёта; развивать внимание, творческое мышление.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Моделировать содержа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щиеся в тексте задачи зависимости; планировать ход решения задачи. 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делировать ситуацию, ил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люстрирующую данное арифметическое дейст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вие.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24.04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Приёмы устного умножения 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деления.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Урок формиров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Выполнять устное деление трёх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значных чисел способом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подбора. Совершенствовать вычислительные</w:t>
            </w:r>
          </w:p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Решать задачи, развивать навык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устного счёта; разви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внимание, творческое</w:t>
            </w:r>
          </w:p>
          <w:p w:rsidR="006E6485" w:rsidRPr="008129DC" w:rsidRDefault="006E6485" w:rsidP="0010085A">
            <w:pPr>
              <w:pStyle w:val="Style7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мышление.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Актуализировать свои знания для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</w:t>
            </w:r>
            <w:r w:rsidRPr="008129DC">
              <w:rPr>
                <w:rFonts w:ascii="Times New Roman" w:hAnsi="Times New Roman" w:cs="Times New Roman"/>
                <w:bCs/>
              </w:rPr>
              <w:lastRenderedPageBreak/>
              <w:t>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25.04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Виды треуголь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ников по видам углов. 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изученного материала.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Различать треугольники: прямо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угольный, тупоугольный, остро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угольный. Находить их в более сложных фигурах.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Совершенствовать вычислительные навыки, умение решать задачи. Проверочная работа по теме «Устные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виды треуголь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ников: прямоугольный, ту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29.04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Виды треуголь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ников по видам углов. 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изученного материала.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Различать треугольники: прямо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угольный, тупоугольный, остро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угольный. Находить их в более сложных фигурах.</w:t>
            </w:r>
          </w:p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Называть виды треуголь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ников: прямоугольный, ту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30.04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01.05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02.05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праздники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менного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на однозначное число.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письменно в пределах 1000 без перехода через разряд трёхзначного «Числа на однозначное число.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Совершенствовать устные и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умножение трёхзначного числа на од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нозначное без перехода через разряд.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обнаруживать и устранять ошибки логиче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характера (в ходе решения) и ошибки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06.05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менного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в преде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письменно в пределах 1000 с переходом через разряд 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гозначного числа на однозначное. Составлять план работы,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анализи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ровать, оценивать результаты ос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Выполнять умножение многозначного числа на од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нозначное с переходом 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обнаруживать и устранять ошибки логиче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ского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характера (в ходе решения) и ошибки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lastRenderedPageBreak/>
              <w:t>Знание основных моральных норм.</w:t>
            </w:r>
            <w:r w:rsidRPr="008129DC">
              <w:rPr>
                <w:rFonts w:ascii="Times New Roman" w:hAnsi="Times New Roman" w:cs="Times New Roman"/>
                <w:bCs/>
              </w:rPr>
              <w:t xml:space="preserve"> Мотивация </w:t>
            </w:r>
            <w:r w:rsidRPr="008129DC">
              <w:rPr>
                <w:rFonts w:ascii="Times New Roman" w:hAnsi="Times New Roman" w:cs="Times New Roman"/>
                <w:bCs/>
              </w:rPr>
              <w:lastRenderedPageBreak/>
              <w:t>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07.05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Приёмы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менного умно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 в преде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письменно в пределах 1000 с переходом через разряд 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гозначного числа на однозначное. Составлять план работы, анализи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ровать, оценивать результаты ос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умножение многозначного числа на од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нозначное с переходом 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тельность: обнаруживать и устранять ошибки логиче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характера (в ходе решения) и ошибки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  <w:r w:rsidRPr="008129DC">
              <w:rPr>
                <w:rFonts w:ascii="Times New Roman" w:hAnsi="Times New Roman" w:cs="Times New Roman"/>
                <w:bCs/>
              </w:rPr>
              <w:t xml:space="preserve"> 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08.05</w:t>
            </w:r>
          </w:p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09.05 праздник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Закрепление изученных приемов умножения.</w:t>
            </w:r>
          </w:p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Умножать письменно в пределах 1000 с переходом через разряд 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гозначное число на однозначное. Совершенствовать устные и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письменное умножение в пределах 1000 многозначного числа на од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нозначное с переходом 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рез разряд. Пользоваться вычислительными навыка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ми, решать составные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дачи, сравнивать выраже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Работать с геометри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ческим материалом.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Актуализировать св61и знания для проведения простейших математиче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доказательств (в том числе с опорой на изучен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ные определения, законы арифметических действий, свойства геометрических фигур).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13.05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менного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на одно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Урок изучения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нового</w:t>
            </w:r>
          </w:p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материала.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Применять приём письменного де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ления многозначного числа на одно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значное. Совершенствовать устные и письменные вычислительные 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выки, умение решать задачи.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Выполнять письменное деление в пределах 1000.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14.05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Приём пись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менного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 одно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Урок развития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Применять алгоритм письменного деления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многозначного числа на од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нозначное и выполнять это дейст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вие.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Выполнять письменное деление многозначного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числа на однозначное по алгоритму.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тельность: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обнаруживать и устранять ошибки логиче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характера (в ходе решения) и ошибки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Широкая мотивационная </w:t>
            </w: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учебной деятельности;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8129DC">
              <w:rPr>
                <w:rFonts w:ascii="Times New Roman" w:hAnsi="Times New Roman" w:cs="Times New Roman"/>
              </w:rPr>
              <w:t>способность к самооценке.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15.05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Итоговая контрольная работа № 10.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Оценить результаты освоения тем за 3 класс, проявить личностную заин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тересованность в приобретении и расширении знаний и способов дей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ствий.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нание качества и уровня усвоения; оценка резуль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татов работы.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16.05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Проверка деления умножением.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Делить трёхзначные числа и соот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числительные навыки, умение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Выполнять проверку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br/>
              <w:t xml:space="preserve">тельными навыками, решать составные задачи.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20.05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Проверка деления умножением.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Делить трёхзначные числа и соот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числительные навыки, умение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 Проверочная работа «Письменные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Выполнять проверку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br/>
              <w:t xml:space="preserve">тельными навыками,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решать составные задачи. 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вильность 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выполнения вычислений изученными способами.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основа учебной деятельности;</w:t>
            </w:r>
          </w:p>
          <w:p w:rsidR="006E6485" w:rsidRPr="008129DC" w:rsidRDefault="006E6485" w:rsidP="00100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6E6485">
            <w:pPr>
              <w:pStyle w:val="a5"/>
              <w:widowControl/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21.05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Анализ контрольной работы.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Знакомство с калькулятором. Повторение пройденного: «Что узнали? Чему научились?».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гозначное число на однозначное. Составлять план работы, анализи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Выполнять проверку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вать свою работу, её ре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Контролировать свою дея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 Учебное сотрудничество с учителем и сверстниками в поиске и сборе инфор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8129DC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работы и после её завершения. Мотивация учебной деятельности, 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22.05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Повторение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Анализ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контрольной работы.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Нумерация. Сложение и вычитание. </w:t>
            </w: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Урок обобщения и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систематизации.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Оценить результаты освоения темы, проявить личностную заинтересо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ванность в 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приобретении и расши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рении знаний и способов действий.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Решать задачи различных видов; работать с геомет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рическим материалом.</w:t>
            </w: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Актуализировать свои зна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ния для проведения про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стейших математических доказательств (в том числе с опорой на изученные оп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ределения, законы арифме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тических действий, свойства геометрических фигур).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913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</w:t>
            </w:r>
            <w:r w:rsidRPr="008129DC">
              <w:rPr>
                <w:rFonts w:ascii="Times New Roman" w:hAnsi="Times New Roman" w:cs="Times New Roman"/>
                <w:bCs/>
              </w:rPr>
              <w:lastRenderedPageBreak/>
              <w:t>приобретение опыта.</w:t>
            </w:r>
          </w:p>
        </w:tc>
      </w:tr>
      <w:tr w:rsidR="006E6485" w:rsidRPr="008129DC" w:rsidTr="0010085A">
        <w:tc>
          <w:tcPr>
            <w:tcW w:w="993" w:type="dxa"/>
          </w:tcPr>
          <w:p w:rsidR="006E6485" w:rsidRPr="008129DC" w:rsidRDefault="006E6485" w:rsidP="0010085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:rsidR="006E6485" w:rsidRPr="008129DC" w:rsidRDefault="006E6485" w:rsidP="0010085A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23.05</w:t>
            </w:r>
          </w:p>
        </w:tc>
        <w:tc>
          <w:tcPr>
            <w:tcW w:w="2126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 xml:space="preserve">Умножение и деление. </w:t>
            </w:r>
          </w:p>
          <w:p w:rsidR="006E6485" w:rsidRPr="008129DC" w:rsidRDefault="006E6485" w:rsidP="0010085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Правила о по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рядке выполне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действий. Задачи. Геометрические фигуры и величины. 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6" w:type="dxa"/>
          </w:tcPr>
          <w:p w:rsidR="006E6485" w:rsidRPr="008129DC" w:rsidRDefault="006E6485" w:rsidP="0010085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Комбинирован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урок.</w:t>
            </w:r>
          </w:p>
        </w:tc>
        <w:tc>
          <w:tcPr>
            <w:tcW w:w="3402" w:type="dxa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Оценить результаты освоения темы, проявись личностную заинтересо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ванность в приобретении и расши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рении знаний и способов действий. Тест «Итоговый»</w:t>
            </w:r>
          </w:p>
        </w:tc>
        <w:tc>
          <w:tcPr>
            <w:tcW w:w="2693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Записывать и решать за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дачи изученных видов. Вы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полнять письменное деле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и умножение много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значного числа на одно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значное по алгоритму.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Style w:val="a4"/>
                <w:rFonts w:ascii="Times New Roman" w:hAnsi="Times New Roman" w:cs="Times New Roman"/>
                <w:i w:val="0"/>
              </w:rPr>
              <w:t>Воспроизводить устные и письменные алгоритмы выполнения арифметиче</w:t>
            </w:r>
            <w:r w:rsidRPr="008129DC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действий.</w:t>
            </w:r>
          </w:p>
        </w:tc>
        <w:tc>
          <w:tcPr>
            <w:tcW w:w="1913" w:type="dxa"/>
          </w:tcPr>
          <w:p w:rsidR="006E6485" w:rsidRPr="008129DC" w:rsidRDefault="006E6485" w:rsidP="001008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D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6E6485" w:rsidRPr="008129DC" w:rsidRDefault="006E6485" w:rsidP="0010085A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8129DC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</w:tbl>
    <w:p w:rsidR="006E6485" w:rsidRPr="008129DC" w:rsidRDefault="006E6485" w:rsidP="006E6485">
      <w:pPr>
        <w:pStyle w:val="Style9"/>
        <w:widowControl/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B784E" w:rsidRPr="008129DC" w:rsidRDefault="008B784E"/>
    <w:sectPr w:rsidR="008B784E" w:rsidRPr="008129DC" w:rsidSect="00E63435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14321E"/>
    <w:lvl w:ilvl="0">
      <w:numFmt w:val="bullet"/>
      <w:lvlText w:val="*"/>
      <w:lvlJc w:val="left"/>
    </w:lvl>
  </w:abstractNum>
  <w:abstractNum w:abstractNumId="1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C31532"/>
    <w:multiLevelType w:val="hybridMultilevel"/>
    <w:tmpl w:val="215ACC6A"/>
    <w:lvl w:ilvl="0" w:tplc="93EC36A8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E5CA9"/>
    <w:multiLevelType w:val="hybridMultilevel"/>
    <w:tmpl w:val="BFE8A11C"/>
    <w:lvl w:ilvl="0" w:tplc="5EF2D7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27580"/>
    <w:multiLevelType w:val="hybridMultilevel"/>
    <w:tmpl w:val="2F60ED30"/>
    <w:lvl w:ilvl="0" w:tplc="B9DCB444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B3DD3"/>
    <w:multiLevelType w:val="hybridMultilevel"/>
    <w:tmpl w:val="2488B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75E9C"/>
    <w:multiLevelType w:val="hybridMultilevel"/>
    <w:tmpl w:val="BA840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DF7BF0"/>
    <w:multiLevelType w:val="singleLevel"/>
    <w:tmpl w:val="D4600BD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24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3E5DE2"/>
    <w:multiLevelType w:val="hybridMultilevel"/>
    <w:tmpl w:val="FDBEE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3"/>
  </w:num>
  <w:num w:numId="5">
    <w:abstractNumId w:val="28"/>
  </w:num>
  <w:num w:numId="6">
    <w:abstractNumId w:val="24"/>
  </w:num>
  <w:num w:numId="7">
    <w:abstractNumId w:val="7"/>
  </w:num>
  <w:num w:numId="8">
    <w:abstractNumId w:val="16"/>
  </w:num>
  <w:num w:numId="9">
    <w:abstractNumId w:val="15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  <w:num w:numId="14">
    <w:abstractNumId w:val="12"/>
  </w:num>
  <w:num w:numId="15">
    <w:abstractNumId w:val="21"/>
  </w:num>
  <w:num w:numId="16">
    <w:abstractNumId w:val="22"/>
  </w:num>
  <w:num w:numId="17">
    <w:abstractNumId w:val="17"/>
  </w:num>
  <w:num w:numId="18">
    <w:abstractNumId w:val="1"/>
  </w:num>
  <w:num w:numId="19">
    <w:abstractNumId w:val="26"/>
  </w:num>
  <w:num w:numId="20">
    <w:abstractNumId w:val="25"/>
  </w:num>
  <w:num w:numId="21">
    <w:abstractNumId w:val="5"/>
  </w:num>
  <w:num w:numId="22">
    <w:abstractNumId w:val="3"/>
  </w:num>
  <w:num w:numId="23">
    <w:abstractNumId w:val="20"/>
  </w:num>
  <w:num w:numId="24">
    <w:abstractNumId w:val="14"/>
  </w:num>
  <w:num w:numId="25">
    <w:abstractNumId w:val="0"/>
    <w:lvlOverride w:ilvl="0">
      <w:lvl w:ilvl="0">
        <w:numFmt w:val="bullet"/>
        <w:lvlText w:val="•"/>
        <w:legacy w:legacy="1" w:legacySpace="0" w:legacyIndent="308"/>
        <w:lvlJc w:val="left"/>
        <w:rPr>
          <w:rFonts w:ascii="Arial" w:hAnsi="Arial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267"/>
        <w:lvlJc w:val="left"/>
        <w:rPr>
          <w:rFonts w:ascii="Arial" w:hAnsi="Arial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68"/>
        <w:lvlJc w:val="left"/>
        <w:rPr>
          <w:rFonts w:ascii="Arial" w:hAnsi="Arial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272"/>
        <w:lvlJc w:val="left"/>
        <w:rPr>
          <w:rFonts w:ascii="Arial" w:hAnsi="Arial" w:hint="default"/>
        </w:rPr>
      </w:lvl>
    </w:lvlOverride>
  </w:num>
  <w:num w:numId="31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Arial" w:hAnsi="Arial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275"/>
        <w:lvlJc w:val="left"/>
        <w:rPr>
          <w:rFonts w:ascii="Arial" w:hAnsi="Arial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Arial" w:hAnsi="Arial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35">
    <w:abstractNumId w:val="11"/>
  </w:num>
  <w:num w:numId="36">
    <w:abstractNumId w:val="23"/>
  </w:num>
  <w:num w:numId="37">
    <w:abstractNumId w:val="27"/>
  </w:num>
  <w:num w:numId="3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E6485"/>
    <w:rsid w:val="00016799"/>
    <w:rsid w:val="000B5BF0"/>
    <w:rsid w:val="004A5288"/>
    <w:rsid w:val="006E6485"/>
    <w:rsid w:val="008129DC"/>
    <w:rsid w:val="008B784E"/>
    <w:rsid w:val="009742E8"/>
    <w:rsid w:val="009D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48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Style">
    <w:name w:val="Paragraph Style"/>
    <w:rsid w:val="006E648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semiHidden/>
    <w:unhideWhenUsed/>
    <w:rsid w:val="006E64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6E64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6E6485"/>
  </w:style>
  <w:style w:type="character" w:customStyle="1" w:styleId="c3">
    <w:name w:val="c3"/>
    <w:basedOn w:val="a0"/>
    <w:rsid w:val="006E6485"/>
  </w:style>
  <w:style w:type="character" w:customStyle="1" w:styleId="c0">
    <w:name w:val="c0"/>
    <w:basedOn w:val="a0"/>
    <w:rsid w:val="006E6485"/>
  </w:style>
  <w:style w:type="paragraph" w:customStyle="1" w:styleId="Style2">
    <w:name w:val="Style2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6E6485"/>
    <w:pPr>
      <w:spacing w:line="273" w:lineRule="exact"/>
      <w:ind w:firstLine="566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6E6485"/>
    <w:pPr>
      <w:spacing w:line="224" w:lineRule="exact"/>
      <w:ind w:firstLine="1211"/>
    </w:pPr>
    <w:rPr>
      <w:rFonts w:ascii="Arial" w:eastAsiaTheme="minorEastAsia" w:hAnsi="Arial" w:cs="Arial"/>
      <w:sz w:val="24"/>
      <w:szCs w:val="24"/>
    </w:rPr>
  </w:style>
  <w:style w:type="character" w:customStyle="1" w:styleId="FontStyle17">
    <w:name w:val="Font Style17"/>
    <w:basedOn w:val="a0"/>
    <w:uiPriority w:val="99"/>
    <w:rsid w:val="006E6485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6E6485"/>
    <w:rPr>
      <w:rFonts w:ascii="Arial" w:hAnsi="Arial" w:cs="Arial"/>
      <w:sz w:val="18"/>
      <w:szCs w:val="18"/>
    </w:rPr>
  </w:style>
  <w:style w:type="table" w:styleId="a7">
    <w:name w:val="Table Grid"/>
    <w:basedOn w:val="a1"/>
    <w:uiPriority w:val="59"/>
    <w:rsid w:val="006E64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+ Полужирный12"/>
    <w:basedOn w:val="a0"/>
    <w:uiPriority w:val="99"/>
    <w:rsid w:val="006E648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paragraph" w:customStyle="1" w:styleId="Style1">
    <w:name w:val="Style1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6E6485"/>
    <w:pPr>
      <w:spacing w:line="273" w:lineRule="exact"/>
      <w:ind w:firstLine="561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6E6485"/>
    <w:pPr>
      <w:spacing w:line="270" w:lineRule="exact"/>
      <w:ind w:firstLine="571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6E6485"/>
    <w:rPr>
      <w:rFonts w:ascii="Arial" w:hAnsi="Arial" w:cs="Arial"/>
      <w:b/>
      <w:bCs/>
      <w:smallCaps/>
      <w:sz w:val="24"/>
      <w:szCs w:val="24"/>
    </w:rPr>
  </w:style>
  <w:style w:type="character" w:customStyle="1" w:styleId="FontStyle12">
    <w:name w:val="Font Style12"/>
    <w:basedOn w:val="a0"/>
    <w:uiPriority w:val="99"/>
    <w:rsid w:val="006E6485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6E6485"/>
    <w:rPr>
      <w:rFonts w:ascii="Calibri" w:hAnsi="Calibri" w:cs="Calibri"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6E6485"/>
    <w:rPr>
      <w:rFonts w:ascii="Arial" w:eastAsiaTheme="minorEastAsia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6E6485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6E6485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6E6485"/>
    <w:rPr>
      <w:rFonts w:ascii="Arial" w:hAnsi="Arial" w:cs="Arial"/>
      <w:b/>
      <w:bCs/>
      <w:smallCaps/>
      <w:sz w:val="18"/>
      <w:szCs w:val="18"/>
    </w:rPr>
  </w:style>
  <w:style w:type="paragraph" w:customStyle="1" w:styleId="3">
    <w:name w:val="Заголовок 3+"/>
    <w:basedOn w:val="a"/>
    <w:uiPriority w:val="99"/>
    <w:rsid w:val="006E6485"/>
    <w:pPr>
      <w:widowControl/>
      <w:tabs>
        <w:tab w:val="left" w:pos="709"/>
      </w:tabs>
      <w:suppressAutoHyphens/>
      <w:autoSpaceDE/>
      <w:autoSpaceDN/>
      <w:adjustRightInd/>
      <w:spacing w:line="276" w:lineRule="atLeast"/>
    </w:pPr>
    <w:rPr>
      <w:rFonts w:ascii="Calibri" w:eastAsia="PMingLiU" w:hAnsi="Calibri"/>
      <w:sz w:val="24"/>
      <w:szCs w:val="24"/>
    </w:rPr>
  </w:style>
  <w:style w:type="paragraph" w:customStyle="1" w:styleId="Style34">
    <w:name w:val="Style34"/>
    <w:basedOn w:val="a"/>
    <w:uiPriority w:val="99"/>
    <w:rsid w:val="006E6485"/>
    <w:pPr>
      <w:jc w:val="center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6E6485"/>
    <w:pPr>
      <w:spacing w:line="192" w:lineRule="exact"/>
      <w:jc w:val="center"/>
    </w:pPr>
    <w:rPr>
      <w:rFonts w:eastAsiaTheme="minorEastAsia"/>
      <w:sz w:val="24"/>
      <w:szCs w:val="24"/>
    </w:rPr>
  </w:style>
  <w:style w:type="character" w:customStyle="1" w:styleId="FontStyle103">
    <w:name w:val="Font Style103"/>
    <w:basedOn w:val="a0"/>
    <w:uiPriority w:val="99"/>
    <w:rsid w:val="006E6485"/>
    <w:rPr>
      <w:rFonts w:ascii="Tahoma" w:hAnsi="Tahoma" w:cs="Tahoma"/>
      <w:b/>
      <w:bCs/>
      <w:sz w:val="24"/>
      <w:szCs w:val="24"/>
    </w:rPr>
  </w:style>
  <w:style w:type="character" w:customStyle="1" w:styleId="FontStyle106">
    <w:name w:val="Font Style106"/>
    <w:basedOn w:val="a0"/>
    <w:uiPriority w:val="99"/>
    <w:rsid w:val="006E6485"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FontStyle53">
    <w:name w:val="Font Style53"/>
    <w:basedOn w:val="a0"/>
    <w:uiPriority w:val="99"/>
    <w:rsid w:val="006E648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0">
    <w:name w:val="Font Style50"/>
    <w:basedOn w:val="a0"/>
    <w:uiPriority w:val="99"/>
    <w:rsid w:val="006E648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basedOn w:val="a0"/>
    <w:uiPriority w:val="99"/>
    <w:rsid w:val="006E6485"/>
    <w:rPr>
      <w:rFonts w:ascii="Arial" w:hAnsi="Arial" w:cs="Arial"/>
      <w:b/>
      <w:bCs/>
      <w:sz w:val="12"/>
      <w:szCs w:val="12"/>
    </w:rPr>
  </w:style>
  <w:style w:type="paragraph" w:customStyle="1" w:styleId="Style10">
    <w:name w:val="Style10"/>
    <w:basedOn w:val="a"/>
    <w:uiPriority w:val="99"/>
    <w:rsid w:val="006E648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6E648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52">
    <w:name w:val="Font Style52"/>
    <w:basedOn w:val="a0"/>
    <w:uiPriority w:val="99"/>
    <w:rsid w:val="006E6485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19">
    <w:name w:val="Style19"/>
    <w:basedOn w:val="a"/>
    <w:uiPriority w:val="99"/>
    <w:rsid w:val="006E6485"/>
    <w:pPr>
      <w:spacing w:line="18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55">
    <w:name w:val="Font Style55"/>
    <w:basedOn w:val="a0"/>
    <w:uiPriority w:val="99"/>
    <w:rsid w:val="006E6485"/>
    <w:rPr>
      <w:rFonts w:ascii="Arial" w:hAnsi="Arial" w:cs="Arial"/>
      <w:spacing w:val="20"/>
      <w:sz w:val="14"/>
      <w:szCs w:val="14"/>
    </w:rPr>
  </w:style>
  <w:style w:type="character" w:customStyle="1" w:styleId="FontStyle51">
    <w:name w:val="Font Style51"/>
    <w:basedOn w:val="a0"/>
    <w:uiPriority w:val="99"/>
    <w:rsid w:val="006E6485"/>
    <w:rPr>
      <w:rFonts w:ascii="Times New Roman" w:hAnsi="Times New Roman" w:cs="Times New Roman"/>
      <w:spacing w:val="20"/>
      <w:sz w:val="14"/>
      <w:szCs w:val="14"/>
    </w:rPr>
  </w:style>
  <w:style w:type="paragraph" w:styleId="a8">
    <w:name w:val="header"/>
    <w:basedOn w:val="a"/>
    <w:link w:val="a9"/>
    <w:uiPriority w:val="99"/>
    <w:semiHidden/>
    <w:unhideWhenUsed/>
    <w:rsid w:val="006E648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6E6485"/>
    <w:rPr>
      <w:rFonts w:eastAsiaTheme="minorEastAsia"/>
      <w:sz w:val="28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E648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E6485"/>
    <w:rPr>
      <w:rFonts w:eastAsiaTheme="minorEastAsia"/>
      <w:sz w:val="28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E64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6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11612</Words>
  <Characters>66194</Characters>
  <Application>Microsoft Office Word</Application>
  <DocSecurity>0</DocSecurity>
  <Lines>551</Lines>
  <Paragraphs>155</Paragraphs>
  <ScaleCrop>false</ScaleCrop>
  <Company/>
  <LinksUpToDate>false</LinksUpToDate>
  <CharactersWithSpaces>77651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2018-09-03T09:58:00Z</dcterms:created>
  <dcterms:modified xsi:type="dcterms:W3CDTF">2018-09-03T11:54:00Z</dcterms:modified>
</cp:coreProperties>
</file>